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6661"/>
      </w:tblGrid>
      <w:tr w:rsidR="00186CF5" w:rsidRPr="00C74CB0" w14:paraId="08FF9E7E" w14:textId="77777777" w:rsidTr="00186CF5">
        <w:tc>
          <w:tcPr>
            <w:tcW w:w="5000" w:type="pct"/>
            <w:gridSpan w:val="2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35251" w14:textId="77777777" w:rsidR="000120C1" w:rsidRPr="000120C1" w:rsidRDefault="000120C1" w:rsidP="000120C1">
            <w:pPr>
              <w:spacing w:after="15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474747"/>
                <w:sz w:val="16"/>
                <w:szCs w:val="16"/>
                <w:lang w:eastAsia="pl-PL"/>
              </w:rPr>
            </w:pPr>
            <w:r w:rsidRPr="000120C1">
              <w:rPr>
                <w:rFonts w:ascii="Century Gothic" w:eastAsia="Times New Roman" w:hAnsi="Century Gothic" w:cs="Times New Roman"/>
                <w:b/>
                <w:bCs/>
                <w:color w:val="474747"/>
                <w:sz w:val="16"/>
                <w:szCs w:val="16"/>
                <w:lang w:eastAsia="pl-PL"/>
              </w:rPr>
              <w:t>Klauzula informacyjna dot. przetwarzania danych osobowych</w:t>
            </w:r>
          </w:p>
          <w:p w14:paraId="1509B0B7" w14:textId="74A50BE5" w:rsidR="000120C1" w:rsidRPr="000120C1" w:rsidRDefault="000120C1" w:rsidP="000120C1">
            <w:pPr>
              <w:spacing w:after="15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474747"/>
                <w:sz w:val="16"/>
                <w:szCs w:val="16"/>
                <w:lang w:eastAsia="pl-PL"/>
              </w:rPr>
            </w:pPr>
            <w:r w:rsidRPr="000120C1">
              <w:rPr>
                <w:rFonts w:ascii="Century Gothic" w:eastAsia="Times New Roman" w:hAnsi="Century Gothic" w:cs="Times New Roman"/>
                <w:b/>
                <w:bCs/>
                <w:color w:val="474747"/>
                <w:sz w:val="16"/>
                <w:szCs w:val="16"/>
                <w:lang w:eastAsia="pl-PL"/>
              </w:rPr>
              <w:t>(przetwarzanie danych w związku z procesem rekrutacji)</w:t>
            </w:r>
          </w:p>
          <w:p w14:paraId="1C0BBA87" w14:textId="47A56A45" w:rsidR="000120C1" w:rsidRPr="000120C1" w:rsidRDefault="000120C1" w:rsidP="000120C1">
            <w:pPr>
              <w:spacing w:after="150" w:line="240" w:lineRule="auto"/>
              <w:jc w:val="center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0120C1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Zgodnie z art. 1</w:t>
            </w:r>
            <w:r w:rsidR="00AE0415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3</w:t>
            </w:r>
            <w:r w:rsidRPr="000120C1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 xml:space="preserve">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(zwanego w dalszej części „</w:t>
            </w:r>
            <w:r w:rsidR="00522B5B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RODO</w:t>
            </w:r>
            <w:r w:rsidRPr="000120C1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 xml:space="preserve">”) poniżej przedstawiamy informacje w zakresie przetwarzania danych osobowych. </w:t>
            </w:r>
          </w:p>
        </w:tc>
      </w:tr>
      <w:tr w:rsidR="00AD31EB" w:rsidRPr="00C74CB0" w14:paraId="36BAC2F7" w14:textId="77777777" w:rsidTr="00F2777E">
        <w:tc>
          <w:tcPr>
            <w:tcW w:w="1250" w:type="pct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700C42" w14:textId="77777777" w:rsidR="00AD31EB" w:rsidRPr="00C74CB0" w:rsidRDefault="00AD31EB" w:rsidP="00AD31EB">
            <w:pPr>
              <w:spacing w:after="15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C74CB0">
              <w:rPr>
                <w:rFonts w:ascii="Century Gothic" w:eastAsia="Times New Roman" w:hAnsi="Century Gothic" w:cs="Times New Roman"/>
                <w:b/>
                <w:bCs/>
                <w:color w:val="474747"/>
                <w:sz w:val="16"/>
                <w:szCs w:val="16"/>
                <w:lang w:eastAsia="pl-PL"/>
              </w:rPr>
              <w:t>TOŻSAMOŚĆ ADMINISTRATORA</w:t>
            </w:r>
          </w:p>
        </w:tc>
        <w:tc>
          <w:tcPr>
            <w:tcW w:w="37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7626CA" w14:textId="0280BEAC" w:rsidR="00AD31EB" w:rsidRPr="00C74CB0" w:rsidRDefault="00AD31EB" w:rsidP="00AD31EB">
            <w:pPr>
              <w:spacing w:after="15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Euroline Sp. z o.o.</w:t>
            </w:r>
          </w:p>
        </w:tc>
      </w:tr>
      <w:tr w:rsidR="00AD31EB" w:rsidRPr="00C74CB0" w14:paraId="0312078C" w14:textId="77777777" w:rsidTr="00F2777E">
        <w:tc>
          <w:tcPr>
            <w:tcW w:w="1250" w:type="pct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D63E52" w14:textId="77777777" w:rsidR="00AD31EB" w:rsidRPr="00C74CB0" w:rsidRDefault="00AD31EB" w:rsidP="00AD31EB">
            <w:pPr>
              <w:spacing w:after="15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C74CB0">
              <w:rPr>
                <w:rFonts w:ascii="Century Gothic" w:eastAsia="Times New Roman" w:hAnsi="Century Gothic" w:cs="Times New Roman"/>
                <w:b/>
                <w:bCs/>
                <w:color w:val="474747"/>
                <w:sz w:val="16"/>
                <w:szCs w:val="16"/>
                <w:lang w:eastAsia="pl-PL"/>
              </w:rPr>
              <w:t>DANE KONTAKTOWE ADMINISTRATORA</w:t>
            </w:r>
          </w:p>
        </w:tc>
        <w:tc>
          <w:tcPr>
            <w:tcW w:w="37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76D20" w14:textId="201F7792" w:rsidR="00AD31EB" w:rsidRPr="00C74CB0" w:rsidRDefault="00AD31EB" w:rsidP="00AD31E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 xml:space="preserve">Ul. Spółdzielcza 51, 64-100 Leszno, </w:t>
            </w:r>
            <w:proofErr w:type="spellStart"/>
            <w:r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tel</w:t>
            </w:r>
            <w:proofErr w:type="spellEnd"/>
            <w:r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: +48 65 529 29 20</w:t>
            </w:r>
          </w:p>
        </w:tc>
      </w:tr>
      <w:tr w:rsidR="00AD31EB" w:rsidRPr="00C74CB0" w14:paraId="1D48CEE7" w14:textId="77777777" w:rsidTr="00F2777E">
        <w:tc>
          <w:tcPr>
            <w:tcW w:w="1250" w:type="pct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B82BB2" w14:textId="77777777" w:rsidR="00AD31EB" w:rsidRPr="00C74CB0" w:rsidRDefault="00AD31EB" w:rsidP="00AD31EB">
            <w:pPr>
              <w:spacing w:after="15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C74CB0">
              <w:rPr>
                <w:rFonts w:ascii="Century Gothic" w:eastAsia="Times New Roman" w:hAnsi="Century Gothic" w:cs="Times New Roman"/>
                <w:b/>
                <w:bCs/>
                <w:color w:val="474747"/>
                <w:sz w:val="16"/>
                <w:szCs w:val="16"/>
                <w:lang w:eastAsia="pl-PL"/>
              </w:rPr>
              <w:t>DANE KONTAKTOWE INSPEKTORA OCHRONY DANYCH</w:t>
            </w:r>
          </w:p>
        </w:tc>
        <w:tc>
          <w:tcPr>
            <w:tcW w:w="37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A49730" w14:textId="723AE086" w:rsidR="00AD31EB" w:rsidRPr="00C74CB0" w:rsidRDefault="00AD31EB" w:rsidP="00AD31EB">
            <w:pPr>
              <w:spacing w:after="15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iod@euroline.com.pl</w:t>
            </w:r>
          </w:p>
        </w:tc>
      </w:tr>
      <w:tr w:rsidR="00AD31EB" w:rsidRPr="00C74CB0" w14:paraId="00B65CC2" w14:textId="77777777" w:rsidTr="00F2777E">
        <w:tc>
          <w:tcPr>
            <w:tcW w:w="1250" w:type="pct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362BD1" w14:textId="77777777" w:rsidR="00AD31EB" w:rsidRPr="00C74CB0" w:rsidRDefault="00AD31EB" w:rsidP="00AD31EB">
            <w:pPr>
              <w:spacing w:after="15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C74CB0">
              <w:rPr>
                <w:rFonts w:ascii="Century Gothic" w:eastAsia="Times New Roman" w:hAnsi="Century Gothic" w:cs="Times New Roman"/>
                <w:b/>
                <w:bCs/>
                <w:color w:val="474747"/>
                <w:sz w:val="16"/>
                <w:szCs w:val="16"/>
                <w:lang w:eastAsia="pl-PL"/>
              </w:rPr>
              <w:t>CELE PRZETWARZANIA I PODSTAWA PRAWNA</w:t>
            </w:r>
          </w:p>
        </w:tc>
        <w:tc>
          <w:tcPr>
            <w:tcW w:w="37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8D882C" w14:textId="1DD6D816" w:rsidR="00AD31EB" w:rsidRDefault="00AD31EB" w:rsidP="00AD31EB">
            <w:pPr>
              <w:pStyle w:val="Akapitzlist"/>
              <w:numPr>
                <w:ilvl w:val="0"/>
                <w:numId w:val="25"/>
              </w:numPr>
              <w:spacing w:after="15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8E6D9B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 xml:space="preserve">przeprowadzenia rekrutacji - na podstawie </w:t>
            </w:r>
            <w:r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 xml:space="preserve">art. 6 ust 1 lit </w:t>
            </w:r>
            <w:r w:rsidRPr="00AE0415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b) RODO – rozumianej jako działanie zmierzające do zawarcia umowy</w:t>
            </w:r>
            <w:r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 xml:space="preserve">, </w:t>
            </w:r>
            <w:r w:rsidRPr="008E6D9B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przepisów prawa tj. Art. 22¹KP (art. 6 ust 1 lit c RODO) oraz w zakresie przekraczającym obszar wskazany w przepisach prawa na podstawie Państwa zgody</w:t>
            </w:r>
            <w:r>
              <w:t xml:space="preserve"> </w:t>
            </w:r>
            <w:r w:rsidRPr="00AE0415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 xml:space="preserve">za  jaką  zostanie  potraktowane  ich  przekazanie  </w:t>
            </w:r>
            <w:r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 xml:space="preserve"> </w:t>
            </w:r>
            <w:r w:rsidRPr="008E6D9B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(podstawa prawna: art. 6 ust 1 lit a RODO),</w:t>
            </w:r>
          </w:p>
          <w:p w14:paraId="09F112A2" w14:textId="4CCA3D68" w:rsidR="00AD31EB" w:rsidRDefault="00AD31EB" w:rsidP="00AD31EB">
            <w:pPr>
              <w:pStyle w:val="Akapitzlist"/>
              <w:numPr>
                <w:ilvl w:val="0"/>
                <w:numId w:val="25"/>
              </w:numPr>
              <w:spacing w:after="15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8E6D9B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przeprowadzenia przyszłej rekrutacji - na podstawie Państwa zgody (podstawa prawna: art. 6 ust 1 lit a RODO).</w:t>
            </w:r>
          </w:p>
          <w:p w14:paraId="6212A7A5" w14:textId="546281D1" w:rsidR="00AD31EB" w:rsidRPr="008E6D9B" w:rsidRDefault="00AD31EB" w:rsidP="00AD31EB">
            <w:pPr>
              <w:pStyle w:val="Akapitzlist"/>
              <w:numPr>
                <w:ilvl w:val="0"/>
                <w:numId w:val="25"/>
              </w:numPr>
              <w:spacing w:after="15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Rozpatrywanie roszczeń (podstawa prawa art. 6 ust 1 lit f) RODO – uzasadniony interes Administratora polegający na analizie roszczenia, z którym wystąpił kandydat)</w:t>
            </w:r>
          </w:p>
        </w:tc>
      </w:tr>
      <w:tr w:rsidR="00AD31EB" w:rsidRPr="00C74CB0" w14:paraId="626E179B" w14:textId="77777777" w:rsidTr="00F2777E">
        <w:tc>
          <w:tcPr>
            <w:tcW w:w="1250" w:type="pct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111C98" w14:textId="77777777" w:rsidR="00AD31EB" w:rsidRPr="00C74CB0" w:rsidRDefault="00AD31EB" w:rsidP="00AD31EB">
            <w:pPr>
              <w:spacing w:after="15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C74CB0">
              <w:rPr>
                <w:rFonts w:ascii="Century Gothic" w:eastAsia="Times New Roman" w:hAnsi="Century Gothic" w:cs="Times New Roman"/>
                <w:b/>
                <w:bCs/>
                <w:color w:val="474747"/>
                <w:sz w:val="16"/>
                <w:szCs w:val="16"/>
                <w:lang w:eastAsia="pl-PL"/>
              </w:rPr>
              <w:t>ODBIORCY DANYCH</w:t>
            </w:r>
          </w:p>
        </w:tc>
        <w:tc>
          <w:tcPr>
            <w:tcW w:w="37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E123B" w14:textId="2C018AED" w:rsidR="00AD31EB" w:rsidRPr="00C74CB0" w:rsidRDefault="00AD31EB" w:rsidP="00AD31EB">
            <w:pPr>
              <w:spacing w:after="15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5B2B54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Państwa dane możemy udostępniać następującym kategoriom podmiotów: podwykonawcom, czyli podmiotom, z których korzystamy przy przetwarzaniu danych, z którymi zawarliśmy umowę powierzenia przetwarzania danych osobowych: np. firmie</w:t>
            </w:r>
            <w:r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, która świadczy na nasze zlecenie usługi rekrutacyjne,</w:t>
            </w:r>
            <w:r w:rsidRPr="005B2B54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 xml:space="preserve"> informatyczne</w:t>
            </w:r>
            <w:r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,</w:t>
            </w:r>
            <w:r w:rsidRPr="005B2B54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 xml:space="preserve"> naszemu usługodawcy hostingowemu, naszym dostawcom oprogramowania oraz podmiotom uprawnionym do uzyskania danych na podstawie obowiązujących przepisów prawa</w:t>
            </w:r>
            <w:r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 xml:space="preserve"> oraz </w:t>
            </w:r>
            <w:r w:rsidRPr="00036D1E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 xml:space="preserve">podmiotom z Grupy </w:t>
            </w:r>
            <w:proofErr w:type="spellStart"/>
            <w:r w:rsidRPr="00036D1E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Eurocomfort</w:t>
            </w:r>
            <w:proofErr w:type="spellEnd"/>
            <w:r w:rsidRPr="00036D1E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 xml:space="preserve"> w ramach realizowanych wewnętrznie usług.</w:t>
            </w:r>
          </w:p>
        </w:tc>
      </w:tr>
      <w:tr w:rsidR="00AD31EB" w:rsidRPr="00C74CB0" w14:paraId="6327BFA9" w14:textId="77777777" w:rsidTr="00F2777E">
        <w:tc>
          <w:tcPr>
            <w:tcW w:w="1250" w:type="pct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C7BAA" w14:textId="77777777" w:rsidR="00AD31EB" w:rsidRPr="00C74CB0" w:rsidRDefault="00AD31EB" w:rsidP="00AD31EB">
            <w:pPr>
              <w:spacing w:after="15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C74CB0">
              <w:rPr>
                <w:rFonts w:ascii="Century Gothic" w:eastAsia="Times New Roman" w:hAnsi="Century Gothic" w:cs="Times New Roman"/>
                <w:b/>
                <w:bCs/>
                <w:color w:val="474747"/>
                <w:sz w:val="16"/>
                <w:szCs w:val="16"/>
                <w:lang w:eastAsia="pl-PL"/>
              </w:rPr>
              <w:t>PRZEKAZANIE DANYCH OSOBOWYCH DO PAŃSTWA TRZECIEGO LUB ORGANIZACJI MIĘDZYNARODOWEJ</w:t>
            </w:r>
          </w:p>
        </w:tc>
        <w:tc>
          <w:tcPr>
            <w:tcW w:w="37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0EC59" w14:textId="58E31EEF" w:rsidR="00AD31EB" w:rsidRPr="00C74CB0" w:rsidRDefault="00AD31EB" w:rsidP="00AD31EB">
            <w:pPr>
              <w:spacing w:after="15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396C4E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Dane osobowe nie będą przekazywane do państw trzecich i organizacji międzynarodowych.</w:t>
            </w:r>
          </w:p>
        </w:tc>
      </w:tr>
      <w:tr w:rsidR="00AD31EB" w:rsidRPr="00C74CB0" w14:paraId="2F62AB51" w14:textId="77777777" w:rsidTr="00F2777E">
        <w:tc>
          <w:tcPr>
            <w:tcW w:w="1250" w:type="pct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F0B27B" w14:textId="77777777" w:rsidR="00AD31EB" w:rsidRPr="00C74CB0" w:rsidRDefault="00AD31EB" w:rsidP="00AD31EB">
            <w:pPr>
              <w:spacing w:after="15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C74CB0">
              <w:rPr>
                <w:rFonts w:ascii="Century Gothic" w:eastAsia="Times New Roman" w:hAnsi="Century Gothic" w:cs="Times New Roman"/>
                <w:b/>
                <w:bCs/>
                <w:color w:val="474747"/>
                <w:sz w:val="16"/>
                <w:szCs w:val="16"/>
                <w:lang w:eastAsia="pl-PL"/>
              </w:rPr>
              <w:t>OKRES PRZECHOWYWANIA DANYCH</w:t>
            </w:r>
          </w:p>
        </w:tc>
        <w:tc>
          <w:tcPr>
            <w:tcW w:w="37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719D28" w14:textId="77777777" w:rsidR="00AD31EB" w:rsidRPr="005B2B54" w:rsidRDefault="00AD31EB" w:rsidP="00AD31EB">
            <w:pPr>
              <w:spacing w:after="15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5B2B54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 xml:space="preserve">Państwa dane będą przetwarzane przez okres niezbędny do realizacji wskazanych powyżej celów przetwarzania tj.: </w:t>
            </w:r>
          </w:p>
          <w:p w14:paraId="0498CA8B" w14:textId="73B1775F" w:rsidR="00AD31EB" w:rsidRDefault="00AD31EB" w:rsidP="00AD31EB">
            <w:pPr>
              <w:pStyle w:val="Akapitzlist"/>
              <w:numPr>
                <w:ilvl w:val="0"/>
                <w:numId w:val="26"/>
              </w:numPr>
              <w:spacing w:after="15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5B2B54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 xml:space="preserve">przez okres prowadzenia aktualnej rekrutacji u Administratora Danych, w ramach której wyraziliście Państwo zgodę na przetwarzanie Państwa danych, maksymalnie </w:t>
            </w:r>
            <w:r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 xml:space="preserve">do </w:t>
            </w:r>
            <w:r w:rsidRPr="00AE0415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 xml:space="preserve">3 lat w ramach przedawnienia roszczeń. </w:t>
            </w:r>
            <w:r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 xml:space="preserve"> </w:t>
            </w:r>
          </w:p>
          <w:p w14:paraId="219EDE21" w14:textId="5015B35C" w:rsidR="00AD31EB" w:rsidRDefault="00AD31EB" w:rsidP="00AD31EB">
            <w:pPr>
              <w:pStyle w:val="Akapitzlist"/>
              <w:numPr>
                <w:ilvl w:val="0"/>
                <w:numId w:val="26"/>
              </w:numPr>
              <w:spacing w:after="15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5B2B54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przez okres</w:t>
            </w:r>
            <w:r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 xml:space="preserve"> 6 miesięcy</w:t>
            </w:r>
            <w:r w:rsidRPr="005B2B54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, liczonego od dnia złożenia aplikacji, w ramach której przekazaliście Państwo nam swoje dane, jeżeli wyraziliście Państwo zgodę na przetwarzanie danych także w przyszłych rekrutacjach.</w:t>
            </w:r>
          </w:p>
          <w:p w14:paraId="7E3E196F" w14:textId="34331ED4" w:rsidR="00AD31EB" w:rsidRPr="007D26DE" w:rsidRDefault="00AD31EB" w:rsidP="00AD31EB">
            <w:pPr>
              <w:spacing w:after="15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7D26DE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Okres przetwarzania danych może zostać przedłużony w przypadku ustalania lub dochodzenia przez Administratora roszczeń cywilnoprawnych w ramach prowadzonej działalności, a także obrony przed takimi roszczeniami –przez odpowiednie okresy przedawnienia takich roszczeń</w:t>
            </w:r>
            <w:r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.</w:t>
            </w:r>
          </w:p>
        </w:tc>
      </w:tr>
      <w:tr w:rsidR="00AD31EB" w:rsidRPr="00C74CB0" w14:paraId="612A3856" w14:textId="77777777" w:rsidTr="00F2777E">
        <w:tc>
          <w:tcPr>
            <w:tcW w:w="1250" w:type="pct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52FCCB" w14:textId="77777777" w:rsidR="00AD31EB" w:rsidRPr="00C74CB0" w:rsidRDefault="00AD31EB" w:rsidP="00AD31EB">
            <w:pPr>
              <w:spacing w:after="15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C74CB0">
              <w:rPr>
                <w:rFonts w:ascii="Century Gothic" w:eastAsia="Times New Roman" w:hAnsi="Century Gothic" w:cs="Times New Roman"/>
                <w:b/>
                <w:bCs/>
                <w:color w:val="474747"/>
                <w:sz w:val="16"/>
                <w:szCs w:val="16"/>
                <w:lang w:eastAsia="pl-PL"/>
              </w:rPr>
              <w:lastRenderedPageBreak/>
              <w:t>PRAWA PODMIOTÓW DANYCH</w:t>
            </w:r>
          </w:p>
        </w:tc>
        <w:tc>
          <w:tcPr>
            <w:tcW w:w="37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148DC5" w14:textId="77777777" w:rsidR="00AD31EB" w:rsidRPr="008E6D9B" w:rsidRDefault="00AD31EB" w:rsidP="00AD31E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u w:val="single"/>
                <w:lang w:eastAsia="pl-PL"/>
              </w:rPr>
            </w:pPr>
            <w:r w:rsidRPr="008E6D9B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u w:val="single"/>
                <w:lang w:eastAsia="pl-PL"/>
              </w:rPr>
              <w:t>Mają Państwo prawo:</w:t>
            </w:r>
          </w:p>
          <w:p w14:paraId="377B6854" w14:textId="77777777" w:rsidR="00AD31EB" w:rsidRDefault="00AD31EB" w:rsidP="00AD31E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396C4E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dostępu do Państwa danych osobowych, w tym uzyskania ich kopii,</w:t>
            </w:r>
          </w:p>
          <w:p w14:paraId="6846B4FA" w14:textId="77777777" w:rsidR="00AD31EB" w:rsidRDefault="00AD31EB" w:rsidP="00AD31E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396C4E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sprostowania Państwa danych osobowych,</w:t>
            </w:r>
          </w:p>
          <w:p w14:paraId="5CAD290D" w14:textId="77777777" w:rsidR="00AD31EB" w:rsidRDefault="00AD31EB" w:rsidP="00AD31E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396C4E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żądania usunięcia Państwa danych osobowych (prawo do „bycia zapomnianym”),</w:t>
            </w:r>
          </w:p>
          <w:p w14:paraId="1B71A0EE" w14:textId="77777777" w:rsidR="00AD31EB" w:rsidRDefault="00AD31EB" w:rsidP="00AD31E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396C4E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żądania ograniczenia przetwarzania Państwa danych osobowych,</w:t>
            </w:r>
          </w:p>
          <w:p w14:paraId="697175F8" w14:textId="77777777" w:rsidR="00AD31EB" w:rsidRDefault="00AD31EB" w:rsidP="00AD31E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396C4E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wniesienia sprzeciwu wobec przetwarzania Państwa danych osobowych, jeżeli przetwarzamy je w oparciu o nasz prawnie uzasadniony interes.</w:t>
            </w:r>
          </w:p>
          <w:p w14:paraId="26795F8B" w14:textId="14AFB39C" w:rsidR="00AD31EB" w:rsidRPr="00396C4E" w:rsidRDefault="00AD31EB" w:rsidP="00AD31E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c</w:t>
            </w:r>
            <w:r w:rsidRPr="00396C4E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ofnięcia zgody na przetwarzania danych osobowych w dowolnym momencie co pozostanie bez wpływu na zgodność z prawem przetwarzania</w:t>
            </w:r>
            <w:r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,</w:t>
            </w:r>
            <w:r w:rsidRPr="00396C4E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 xml:space="preserve"> którego dokonano przed na podstawie zgody przed jej wycofaniem.</w:t>
            </w:r>
          </w:p>
          <w:p w14:paraId="270308A4" w14:textId="77777777" w:rsidR="00AD31EB" w:rsidRDefault="00AD31EB" w:rsidP="00AD31E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</w:p>
          <w:p w14:paraId="45B8E4B1" w14:textId="4E825A99" w:rsidR="00AD31EB" w:rsidRPr="00F2777E" w:rsidRDefault="00AD31EB" w:rsidP="00AD31E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F2777E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Wszystkie prawa można zrealizować kontaktując się z Inspektorem ochrony danych na adres kontaktowy Administratora danych lub za pośrednictwem adresu e-mail</w:t>
            </w:r>
            <w:r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.</w:t>
            </w:r>
          </w:p>
        </w:tc>
      </w:tr>
      <w:tr w:rsidR="00AD31EB" w:rsidRPr="00C74CB0" w14:paraId="1719EBA9" w14:textId="77777777" w:rsidTr="00F2777E">
        <w:tc>
          <w:tcPr>
            <w:tcW w:w="1250" w:type="pct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C01382" w14:textId="77777777" w:rsidR="00AD31EB" w:rsidRPr="00C74CB0" w:rsidRDefault="00AD31EB" w:rsidP="00AD31EB">
            <w:pPr>
              <w:spacing w:after="15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C74CB0">
              <w:rPr>
                <w:rFonts w:ascii="Century Gothic" w:eastAsia="Times New Roman" w:hAnsi="Century Gothic" w:cs="Times New Roman"/>
                <w:b/>
                <w:bCs/>
                <w:color w:val="474747"/>
                <w:sz w:val="16"/>
                <w:szCs w:val="16"/>
                <w:lang w:eastAsia="pl-PL"/>
              </w:rPr>
              <w:t>PRAWO WNIESIENIA SKARGI DO ORGANU NADZORCZEGO</w:t>
            </w:r>
          </w:p>
        </w:tc>
        <w:tc>
          <w:tcPr>
            <w:tcW w:w="37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B93B05" w14:textId="45CE4166" w:rsidR="00AD31EB" w:rsidRPr="00C74CB0" w:rsidRDefault="00AD31EB" w:rsidP="00AD31EB">
            <w:pPr>
              <w:spacing w:after="15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345067"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Ma Pani/Pan prawo wniesienia skargi do organu nadzorczego, którym w Polsce jest: Prezes Urzędu Ochrony Danych Osobowych, adres siedziby: ul. Stawki 2, 00-193 Warszawa, gdy uzna Pani/Pan, że przetwarzanie Pani/Pana danych osobowych narusza przepisy o ochronie danych osobowych.</w:t>
            </w:r>
          </w:p>
        </w:tc>
      </w:tr>
      <w:tr w:rsidR="00AD31EB" w:rsidRPr="00C74CB0" w14:paraId="6AEE61FE" w14:textId="77777777" w:rsidTr="00F2777E">
        <w:tc>
          <w:tcPr>
            <w:tcW w:w="1250" w:type="pct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278C1" w14:textId="77777777" w:rsidR="00AD31EB" w:rsidRPr="00C74CB0" w:rsidRDefault="00AD31EB" w:rsidP="00AD31EB">
            <w:pPr>
              <w:spacing w:after="15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C74CB0">
              <w:rPr>
                <w:rFonts w:ascii="Century Gothic" w:eastAsia="Times New Roman" w:hAnsi="Century Gothic" w:cs="Times New Roman"/>
                <w:b/>
                <w:bCs/>
                <w:color w:val="474747"/>
                <w:sz w:val="16"/>
                <w:szCs w:val="16"/>
                <w:lang w:eastAsia="pl-PL"/>
              </w:rPr>
              <w:t>ŹRÓDŁO POCHODZENIA DANYCH OSOBOWYCH</w:t>
            </w:r>
          </w:p>
        </w:tc>
        <w:tc>
          <w:tcPr>
            <w:tcW w:w="37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5C607C" w14:textId="6ED6E9A5" w:rsidR="00AD31EB" w:rsidRPr="00C74CB0" w:rsidRDefault="00AD31EB" w:rsidP="00AD31EB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Bezpośrednio od osoby, której dane dotyczą</w:t>
            </w:r>
          </w:p>
        </w:tc>
      </w:tr>
      <w:tr w:rsidR="00AD31EB" w:rsidRPr="00C74CB0" w14:paraId="01563BC7" w14:textId="77777777" w:rsidTr="00F2777E">
        <w:tc>
          <w:tcPr>
            <w:tcW w:w="1250" w:type="pct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88177" w14:textId="5A93DD0A" w:rsidR="00AD31EB" w:rsidRPr="00C74CB0" w:rsidRDefault="00AD31EB" w:rsidP="00AD31EB">
            <w:pPr>
              <w:spacing w:after="15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474747"/>
                <w:sz w:val="16"/>
                <w:szCs w:val="16"/>
                <w:lang w:eastAsia="pl-PL"/>
              </w:rPr>
            </w:pPr>
            <w:r w:rsidRPr="00C74CB0">
              <w:rPr>
                <w:rFonts w:ascii="Century Gothic" w:eastAsia="Times New Roman" w:hAnsi="Century Gothic" w:cs="Times New Roman"/>
                <w:b/>
                <w:bCs/>
                <w:color w:val="474747"/>
                <w:sz w:val="16"/>
                <w:szCs w:val="16"/>
                <w:lang w:eastAsia="pl-PL"/>
              </w:rPr>
              <w:t>PROFILOWANIE I AUTOMATYCZNE PODEJMOWANIE DECYZJI</w:t>
            </w:r>
          </w:p>
        </w:tc>
        <w:tc>
          <w:tcPr>
            <w:tcW w:w="37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4B5705" w14:textId="6938EBE3" w:rsidR="00AD31EB" w:rsidRPr="00C74CB0" w:rsidRDefault="00AD31EB" w:rsidP="00AD31EB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>Nie dotyczy</w:t>
            </w:r>
          </w:p>
        </w:tc>
      </w:tr>
      <w:tr w:rsidR="00AD31EB" w:rsidRPr="00C74CB0" w14:paraId="0C95E19D" w14:textId="77777777" w:rsidTr="00F2777E">
        <w:tc>
          <w:tcPr>
            <w:tcW w:w="1250" w:type="pct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22B28" w14:textId="77777777" w:rsidR="00AD31EB" w:rsidRPr="00C74CB0" w:rsidRDefault="00AD31EB" w:rsidP="006C2F89">
            <w:pPr>
              <w:spacing w:after="150" w:line="240" w:lineRule="auto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 w:rsidRPr="00C74CB0">
              <w:rPr>
                <w:rFonts w:ascii="Century Gothic" w:eastAsia="Times New Roman" w:hAnsi="Century Gothic" w:cs="Times New Roman"/>
                <w:b/>
                <w:bCs/>
                <w:color w:val="474747"/>
                <w:sz w:val="16"/>
                <w:szCs w:val="16"/>
                <w:lang w:eastAsia="pl-PL"/>
              </w:rPr>
              <w:t>INFORMACJA O DOWOLNOŚCI LUB OBOWIĄZKU PODANIA DANYCH</w:t>
            </w:r>
          </w:p>
        </w:tc>
        <w:tc>
          <w:tcPr>
            <w:tcW w:w="375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AE8E4C" w14:textId="6B3FD8BC" w:rsidR="00AD31EB" w:rsidRPr="00C74CB0" w:rsidRDefault="00AD31EB" w:rsidP="00AD31EB">
            <w:pPr>
              <w:spacing w:after="150" w:line="240" w:lineRule="auto"/>
              <w:jc w:val="both"/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color w:val="474747"/>
                <w:sz w:val="16"/>
                <w:szCs w:val="16"/>
                <w:lang w:eastAsia="pl-PL"/>
              </w:rPr>
              <w:t xml:space="preserve">Przekazanie danych jest dobrowolne jednak niezbędne celem realizacji celu </w:t>
            </w:r>
          </w:p>
        </w:tc>
      </w:tr>
    </w:tbl>
    <w:p w14:paraId="639D5C9F" w14:textId="63D3D0FD" w:rsidR="009A13D1" w:rsidRDefault="009A13D1" w:rsidP="00C74CB0">
      <w:pPr>
        <w:spacing w:after="150" w:line="240" w:lineRule="auto"/>
        <w:jc w:val="both"/>
        <w:rPr>
          <w:rFonts w:ascii="Century Gothic" w:eastAsia="Times New Roman" w:hAnsi="Century Gothic" w:cs="Times New Roman"/>
          <w:color w:val="474747"/>
          <w:sz w:val="18"/>
          <w:szCs w:val="18"/>
          <w:lang w:eastAsia="pl-PL"/>
        </w:rPr>
      </w:pPr>
    </w:p>
    <w:p w14:paraId="65DC615B" w14:textId="77777777" w:rsidR="002001A3" w:rsidRDefault="002001A3" w:rsidP="00C74CB0">
      <w:pPr>
        <w:spacing w:after="150" w:line="240" w:lineRule="auto"/>
        <w:jc w:val="both"/>
        <w:rPr>
          <w:rFonts w:ascii="Century Gothic" w:eastAsia="Times New Roman" w:hAnsi="Century Gothic" w:cs="Times New Roman"/>
          <w:color w:val="474747"/>
          <w:sz w:val="18"/>
          <w:szCs w:val="18"/>
          <w:lang w:eastAsia="pl-PL"/>
        </w:rPr>
      </w:pPr>
    </w:p>
    <w:p w14:paraId="7405C2BC" w14:textId="77777777" w:rsidR="002001A3" w:rsidRDefault="002001A3" w:rsidP="00C74CB0">
      <w:pPr>
        <w:spacing w:after="150" w:line="240" w:lineRule="auto"/>
        <w:jc w:val="both"/>
        <w:rPr>
          <w:rFonts w:ascii="Century Gothic" w:eastAsia="Times New Roman" w:hAnsi="Century Gothic" w:cs="Times New Roman"/>
          <w:color w:val="474747"/>
          <w:sz w:val="18"/>
          <w:szCs w:val="18"/>
          <w:lang w:eastAsia="pl-PL"/>
        </w:rPr>
      </w:pPr>
    </w:p>
    <w:p w14:paraId="0AC7FDB2" w14:textId="77777777" w:rsidR="002001A3" w:rsidRPr="002001A3" w:rsidRDefault="002001A3" w:rsidP="002001A3">
      <w:pPr>
        <w:spacing w:after="150" w:line="240" w:lineRule="auto"/>
        <w:ind w:left="2832"/>
        <w:jc w:val="both"/>
        <w:rPr>
          <w:rFonts w:ascii="Century Gothic" w:eastAsia="Times New Roman" w:hAnsi="Century Gothic" w:cs="Times New Roman"/>
          <w:color w:val="474747"/>
          <w:sz w:val="18"/>
          <w:szCs w:val="18"/>
          <w:lang w:eastAsia="pl-PL"/>
        </w:rPr>
      </w:pPr>
      <w:r w:rsidRPr="002001A3">
        <w:rPr>
          <w:rFonts w:ascii="Century Gothic" w:eastAsia="Times New Roman" w:hAnsi="Century Gothic" w:cs="Times New Roman"/>
          <w:color w:val="474747"/>
          <w:sz w:val="18"/>
          <w:szCs w:val="18"/>
          <w:lang w:eastAsia="pl-PL"/>
        </w:rPr>
        <w:t>……………………………………………………..……………………..……</w:t>
      </w:r>
    </w:p>
    <w:p w14:paraId="29E9AA71" w14:textId="355C5222" w:rsidR="002001A3" w:rsidRPr="00C74CB0" w:rsidRDefault="002001A3" w:rsidP="002001A3">
      <w:pPr>
        <w:spacing w:after="150" w:line="240" w:lineRule="auto"/>
        <w:ind w:left="2832"/>
        <w:jc w:val="both"/>
        <w:rPr>
          <w:rFonts w:ascii="Century Gothic" w:eastAsia="Times New Roman" w:hAnsi="Century Gothic" w:cs="Times New Roman"/>
          <w:color w:val="474747"/>
          <w:sz w:val="18"/>
          <w:szCs w:val="18"/>
          <w:lang w:eastAsia="pl-PL"/>
        </w:rPr>
      </w:pPr>
      <w:r w:rsidRPr="002001A3">
        <w:rPr>
          <w:rFonts w:ascii="Century Gothic" w:eastAsia="Times New Roman" w:hAnsi="Century Gothic" w:cs="Times New Roman"/>
          <w:color w:val="474747"/>
          <w:sz w:val="18"/>
          <w:szCs w:val="18"/>
          <w:lang w:eastAsia="pl-PL"/>
        </w:rPr>
        <w:t>Data i czytelny podpis potwierdzający otrzymanie dokumentu</w:t>
      </w:r>
    </w:p>
    <w:sectPr w:rsidR="002001A3" w:rsidRPr="00C74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EF509" w14:textId="77777777" w:rsidR="00F931B5" w:rsidRDefault="00F931B5" w:rsidP="00394EC1">
      <w:pPr>
        <w:spacing w:after="0" w:line="240" w:lineRule="auto"/>
      </w:pPr>
      <w:r>
        <w:separator/>
      </w:r>
    </w:p>
  </w:endnote>
  <w:endnote w:type="continuationSeparator" w:id="0">
    <w:p w14:paraId="0B87C5E9" w14:textId="77777777" w:rsidR="00F931B5" w:rsidRDefault="00F931B5" w:rsidP="0039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D8ED5" w14:textId="77777777" w:rsidR="00F931B5" w:rsidRDefault="00F931B5" w:rsidP="00394EC1">
      <w:pPr>
        <w:spacing w:after="0" w:line="240" w:lineRule="auto"/>
      </w:pPr>
      <w:r>
        <w:separator/>
      </w:r>
    </w:p>
  </w:footnote>
  <w:footnote w:type="continuationSeparator" w:id="0">
    <w:p w14:paraId="6F290CFA" w14:textId="77777777" w:rsidR="00F931B5" w:rsidRDefault="00F931B5" w:rsidP="00394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168BB"/>
    <w:multiLevelType w:val="multilevel"/>
    <w:tmpl w:val="2292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80AC5"/>
    <w:multiLevelType w:val="hybridMultilevel"/>
    <w:tmpl w:val="94761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64D85"/>
    <w:multiLevelType w:val="multilevel"/>
    <w:tmpl w:val="73924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F762C5"/>
    <w:multiLevelType w:val="hybridMultilevel"/>
    <w:tmpl w:val="EDCC3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A48D7"/>
    <w:multiLevelType w:val="multilevel"/>
    <w:tmpl w:val="4188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35A6F"/>
    <w:multiLevelType w:val="hybridMultilevel"/>
    <w:tmpl w:val="2CCAC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26336">
    <w:abstractNumId w:val="2"/>
    <w:lvlOverride w:ilvl="0">
      <w:startOverride w:val="1"/>
    </w:lvlOverride>
  </w:num>
  <w:num w:numId="2" w16cid:durableId="213126336">
    <w:abstractNumId w:val="2"/>
    <w:lvlOverride w:ilvl="0">
      <w:startOverride w:val="2"/>
    </w:lvlOverride>
  </w:num>
  <w:num w:numId="3" w16cid:durableId="1779254215">
    <w:abstractNumId w:val="4"/>
    <w:lvlOverride w:ilvl="0">
      <w:startOverride w:val="1"/>
    </w:lvlOverride>
  </w:num>
  <w:num w:numId="4" w16cid:durableId="1779254215">
    <w:abstractNumId w:val="4"/>
    <w:lvlOverride w:ilvl="0">
      <w:startOverride w:val="2"/>
    </w:lvlOverride>
  </w:num>
  <w:num w:numId="5" w16cid:durableId="1779254215">
    <w:abstractNumId w:val="4"/>
    <w:lvlOverride w:ilvl="0">
      <w:startOverride w:val="3"/>
    </w:lvlOverride>
  </w:num>
  <w:num w:numId="6" w16cid:durableId="1779254215">
    <w:abstractNumId w:val="4"/>
    <w:lvlOverride w:ilvl="0">
      <w:startOverride w:val="4"/>
    </w:lvlOverride>
  </w:num>
  <w:num w:numId="7" w16cid:durableId="1779254215">
    <w:abstractNumId w:val="4"/>
    <w:lvlOverride w:ilvl="0">
      <w:startOverride w:val="5"/>
    </w:lvlOverride>
  </w:num>
  <w:num w:numId="8" w16cid:durableId="1779254215">
    <w:abstractNumId w:val="4"/>
    <w:lvlOverride w:ilvl="0">
      <w:startOverride w:val="6"/>
    </w:lvlOverride>
  </w:num>
  <w:num w:numId="9" w16cid:durableId="1779254215">
    <w:abstractNumId w:val="4"/>
    <w:lvlOverride w:ilvl="0">
      <w:startOverride w:val="7"/>
    </w:lvlOverride>
  </w:num>
  <w:num w:numId="10" w16cid:durableId="1779254215">
    <w:abstractNumId w:val="4"/>
    <w:lvlOverride w:ilvl="0">
      <w:startOverride w:val="8"/>
    </w:lvlOverride>
  </w:num>
  <w:num w:numId="11" w16cid:durableId="1779254215">
    <w:abstractNumId w:val="4"/>
    <w:lvlOverride w:ilvl="0">
      <w:startOverride w:val="9"/>
    </w:lvlOverride>
  </w:num>
  <w:num w:numId="12" w16cid:durableId="1779254215">
    <w:abstractNumId w:val="4"/>
    <w:lvlOverride w:ilvl="0">
      <w:startOverride w:val="10"/>
    </w:lvlOverride>
  </w:num>
  <w:num w:numId="13" w16cid:durableId="1779254215">
    <w:abstractNumId w:val="4"/>
    <w:lvlOverride w:ilvl="0">
      <w:startOverride w:val="11"/>
    </w:lvlOverride>
  </w:num>
  <w:num w:numId="14" w16cid:durableId="1779254215">
    <w:abstractNumId w:val="4"/>
    <w:lvlOverride w:ilvl="0">
      <w:startOverride w:val="12"/>
    </w:lvlOverride>
  </w:num>
  <w:num w:numId="15" w16cid:durableId="1779254215">
    <w:abstractNumId w:val="4"/>
    <w:lvlOverride w:ilvl="0">
      <w:startOverride w:val="13"/>
    </w:lvlOverride>
  </w:num>
  <w:num w:numId="16" w16cid:durableId="1779254215">
    <w:abstractNumId w:val="4"/>
    <w:lvlOverride w:ilvl="0">
      <w:startOverride w:val="14"/>
    </w:lvlOverride>
  </w:num>
  <w:num w:numId="17" w16cid:durableId="1779254215">
    <w:abstractNumId w:val="4"/>
    <w:lvlOverride w:ilvl="0">
      <w:startOverride w:val="15"/>
    </w:lvlOverride>
  </w:num>
  <w:num w:numId="18" w16cid:durableId="1779254215">
    <w:abstractNumId w:val="4"/>
    <w:lvlOverride w:ilvl="0">
      <w:startOverride w:val="16"/>
    </w:lvlOverride>
  </w:num>
  <w:num w:numId="19" w16cid:durableId="1779254215">
    <w:abstractNumId w:val="4"/>
    <w:lvlOverride w:ilvl="0">
      <w:startOverride w:val="17"/>
    </w:lvlOverride>
  </w:num>
  <w:num w:numId="20" w16cid:durableId="1779254215">
    <w:abstractNumId w:val="4"/>
    <w:lvlOverride w:ilvl="0">
      <w:startOverride w:val="18"/>
    </w:lvlOverride>
  </w:num>
  <w:num w:numId="21" w16cid:durableId="1779254215">
    <w:abstractNumId w:val="4"/>
    <w:lvlOverride w:ilvl="0">
      <w:startOverride w:val="19"/>
    </w:lvlOverride>
  </w:num>
  <w:num w:numId="22" w16cid:durableId="1779254215">
    <w:abstractNumId w:val="4"/>
    <w:lvlOverride w:ilvl="0">
      <w:startOverride w:val="20"/>
    </w:lvlOverride>
  </w:num>
  <w:num w:numId="23" w16cid:durableId="1779254215">
    <w:abstractNumId w:val="4"/>
    <w:lvlOverride w:ilvl="0">
      <w:startOverride w:val="21"/>
    </w:lvlOverride>
  </w:num>
  <w:num w:numId="24" w16cid:durableId="1996450529">
    <w:abstractNumId w:val="0"/>
  </w:num>
  <w:num w:numId="25" w16cid:durableId="1121921414">
    <w:abstractNumId w:val="3"/>
  </w:num>
  <w:num w:numId="26" w16cid:durableId="1066563280">
    <w:abstractNumId w:val="5"/>
  </w:num>
  <w:num w:numId="27" w16cid:durableId="1007758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F5"/>
    <w:rsid w:val="000120C1"/>
    <w:rsid w:val="00036D1E"/>
    <w:rsid w:val="000A16CA"/>
    <w:rsid w:val="000A1A2A"/>
    <w:rsid w:val="000A51BD"/>
    <w:rsid w:val="000F6B39"/>
    <w:rsid w:val="0011427A"/>
    <w:rsid w:val="001643F4"/>
    <w:rsid w:val="00171780"/>
    <w:rsid w:val="00186CF5"/>
    <w:rsid w:val="002001A3"/>
    <w:rsid w:val="00285F86"/>
    <w:rsid w:val="00311D33"/>
    <w:rsid w:val="00345067"/>
    <w:rsid w:val="00394EC1"/>
    <w:rsid w:val="00396C4E"/>
    <w:rsid w:val="0043115F"/>
    <w:rsid w:val="00522B5B"/>
    <w:rsid w:val="00530A4A"/>
    <w:rsid w:val="005B2B54"/>
    <w:rsid w:val="00670412"/>
    <w:rsid w:val="006C2F89"/>
    <w:rsid w:val="006D2BC5"/>
    <w:rsid w:val="00767E09"/>
    <w:rsid w:val="007D26DE"/>
    <w:rsid w:val="00887BA0"/>
    <w:rsid w:val="008A2395"/>
    <w:rsid w:val="008B5FD1"/>
    <w:rsid w:val="008E6D9B"/>
    <w:rsid w:val="00913E42"/>
    <w:rsid w:val="0092247E"/>
    <w:rsid w:val="009A13D1"/>
    <w:rsid w:val="00A3344E"/>
    <w:rsid w:val="00A412C6"/>
    <w:rsid w:val="00A655A9"/>
    <w:rsid w:val="00A76A7C"/>
    <w:rsid w:val="00AD31EB"/>
    <w:rsid w:val="00AE0415"/>
    <w:rsid w:val="00B16E34"/>
    <w:rsid w:val="00B86ADE"/>
    <w:rsid w:val="00BC5C26"/>
    <w:rsid w:val="00C74CB0"/>
    <w:rsid w:val="00CF1CD9"/>
    <w:rsid w:val="00D73084"/>
    <w:rsid w:val="00DB6004"/>
    <w:rsid w:val="00DE5D5D"/>
    <w:rsid w:val="00E45ADB"/>
    <w:rsid w:val="00E45B06"/>
    <w:rsid w:val="00E86A66"/>
    <w:rsid w:val="00F2777E"/>
    <w:rsid w:val="00F650E1"/>
    <w:rsid w:val="00F931B5"/>
    <w:rsid w:val="00FB51A4"/>
    <w:rsid w:val="00FC0499"/>
    <w:rsid w:val="00FC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EA10"/>
  <w15:chartTrackingRefBased/>
  <w15:docId w15:val="{D8263B66-474C-4E22-9A5D-13BA5414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C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5D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5D5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E6D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94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EC1"/>
  </w:style>
  <w:style w:type="paragraph" w:styleId="Stopka">
    <w:name w:val="footer"/>
    <w:basedOn w:val="Normalny"/>
    <w:link w:val="StopkaZnak"/>
    <w:uiPriority w:val="99"/>
    <w:unhideWhenUsed/>
    <w:rsid w:val="00394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EC1"/>
  </w:style>
  <w:style w:type="character" w:styleId="Odwoaniedokomentarza">
    <w:name w:val="annotation reference"/>
    <w:basedOn w:val="Domylnaczcionkaakapitu"/>
    <w:uiPriority w:val="99"/>
    <w:semiHidden/>
    <w:unhideWhenUsed/>
    <w:rsid w:val="00E45A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5A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A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AD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E0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BC920-799A-4B7C-9589-0504E2B4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Zygmunt-Jakuć</dc:creator>
  <cp:keywords/>
  <dc:description/>
  <cp:lastModifiedBy>Mariola Smektała</cp:lastModifiedBy>
  <cp:revision>39</cp:revision>
  <cp:lastPrinted>2024-07-23T06:48:00Z</cp:lastPrinted>
  <dcterms:created xsi:type="dcterms:W3CDTF">2023-03-19T11:39:00Z</dcterms:created>
  <dcterms:modified xsi:type="dcterms:W3CDTF">2024-07-23T08:31:00Z</dcterms:modified>
</cp:coreProperties>
</file>